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7" w:type="dxa"/>
        <w:tblInd w:w="1" w:type="dxa"/>
        <w:tblLook w:val="0000" w:firstRow="0" w:lastRow="0" w:firstColumn="0" w:lastColumn="0" w:noHBand="0" w:noVBand="0"/>
      </w:tblPr>
      <w:tblGrid>
        <w:gridCol w:w="107"/>
        <w:gridCol w:w="2204"/>
        <w:gridCol w:w="1577"/>
        <w:gridCol w:w="1577"/>
        <w:gridCol w:w="1672"/>
        <w:gridCol w:w="1850"/>
        <w:gridCol w:w="1436"/>
        <w:gridCol w:w="124"/>
      </w:tblGrid>
      <w:tr w:rsidR="000F513C" w:rsidRPr="000F513C" w14:paraId="27C74A4F" w14:textId="77777777" w:rsidTr="002759BF">
        <w:trPr>
          <w:gridBefore w:val="1"/>
          <w:wBefore w:w="107" w:type="dxa"/>
          <w:trHeight w:val="31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1A517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bookmarkStart w:id="0" w:name="RANGE!A1:F24"/>
            <w:r w:rsidRPr="00BF319E">
              <w:rPr>
                <w:rFonts w:cs="Arial"/>
                <w:b/>
                <w:bCs/>
                <w:sz w:val="22"/>
                <w:lang w:eastAsia="en-GB"/>
              </w:rPr>
              <w:t xml:space="preserve">Strettons Area Community Wildlife Group &amp; </w:t>
            </w:r>
            <w:r w:rsidR="00BE6904" w:rsidRPr="00BF319E">
              <w:rPr>
                <w:rFonts w:cs="Arial"/>
                <w:b/>
                <w:bCs/>
                <w:sz w:val="22"/>
                <w:lang w:eastAsia="en-GB"/>
              </w:rPr>
              <w:t xml:space="preserve">National Trust </w:t>
            </w:r>
            <w:r w:rsidRPr="00BF319E">
              <w:rPr>
                <w:rFonts w:cs="Arial"/>
                <w:b/>
                <w:bCs/>
                <w:sz w:val="22"/>
                <w:lang w:eastAsia="en-GB"/>
              </w:rPr>
              <w:t>Long Mynd Breeding Bird Project</w:t>
            </w:r>
            <w:bookmarkEnd w:id="0"/>
          </w:p>
        </w:tc>
      </w:tr>
      <w:tr w:rsidR="000F513C" w:rsidRPr="000F513C" w14:paraId="3ACF9C18" w14:textId="77777777" w:rsidTr="002759BF">
        <w:trPr>
          <w:gridBefore w:val="1"/>
          <w:wBefore w:w="107" w:type="dxa"/>
          <w:trHeight w:val="465"/>
        </w:trPr>
        <w:tc>
          <w:tcPr>
            <w:tcW w:w="7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8235" w14:textId="0A7EAE6F" w:rsidR="000F513C" w:rsidRPr="000F513C" w:rsidRDefault="000F513C" w:rsidP="003E6C88">
            <w:pPr>
              <w:rPr>
                <w:rFonts w:cs="Arial"/>
                <w:b/>
                <w:bCs/>
                <w:sz w:val="36"/>
                <w:szCs w:val="36"/>
                <w:lang w:eastAsia="en-GB"/>
              </w:rPr>
            </w:pPr>
            <w:r w:rsidRPr="000F513C">
              <w:rPr>
                <w:rFonts w:cs="Arial"/>
                <w:b/>
                <w:bCs/>
                <w:sz w:val="36"/>
                <w:szCs w:val="36"/>
                <w:lang w:eastAsia="en-GB"/>
              </w:rPr>
              <w:t>RED GROUSE SURVEY 20</w:t>
            </w:r>
            <w:r w:rsidR="003E6C88">
              <w:rPr>
                <w:rFonts w:cs="Arial"/>
                <w:b/>
                <w:bCs/>
                <w:sz w:val="36"/>
                <w:szCs w:val="36"/>
                <w:lang w:eastAsia="en-GB"/>
              </w:rPr>
              <w:t>2</w:t>
            </w:r>
            <w:r w:rsidR="002759BF">
              <w:rPr>
                <w:rFonts w:cs="Arial"/>
                <w:b/>
                <w:bCs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1E600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510F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0F513C" w:rsidRPr="000F513C" w14:paraId="2C3BB26C" w14:textId="77777777" w:rsidTr="002759BF">
        <w:trPr>
          <w:gridBefore w:val="1"/>
          <w:wBefore w:w="107" w:type="dxa"/>
          <w:trHeight w:val="360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410EC" w14:textId="77777777" w:rsidR="000F513C" w:rsidRPr="000F513C" w:rsidRDefault="000F513C" w:rsidP="000F513C">
            <w:pPr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F513C">
              <w:rPr>
                <w:rFonts w:cs="Arial"/>
                <w:b/>
                <w:bCs/>
                <w:sz w:val="28"/>
                <w:szCs w:val="28"/>
                <w:lang w:eastAsia="en-GB"/>
              </w:rPr>
              <w:t>Participant Details</w:t>
            </w:r>
            <w:r w:rsidR="00BE6904">
              <w:rPr>
                <w:rFonts w:cs="Arial"/>
                <w:b/>
                <w:bCs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FD29" w14:textId="77777777" w:rsidR="000F513C" w:rsidRPr="000F513C" w:rsidRDefault="000F513C" w:rsidP="000F513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D60E" w14:textId="77777777" w:rsidR="000F513C" w:rsidRPr="000F513C" w:rsidRDefault="000F513C" w:rsidP="000F513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877E" w14:textId="77777777" w:rsidR="000F513C" w:rsidRPr="000F513C" w:rsidRDefault="000F513C" w:rsidP="000F513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3AD4A" w14:textId="77777777" w:rsidR="000F513C" w:rsidRPr="000F513C" w:rsidRDefault="000F513C" w:rsidP="000F513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0F513C" w:rsidRPr="000F513C" w14:paraId="3B8CBD7F" w14:textId="77777777" w:rsidTr="002759BF">
        <w:trPr>
          <w:gridBefore w:val="1"/>
          <w:wBefore w:w="107" w:type="dxa"/>
          <w:trHeight w:val="473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38981A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Name</w:t>
            </w:r>
            <w:r w:rsidR="00BE6904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FE021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64527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87C9FA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5C495F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79B47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F513C" w:rsidRPr="000F513C" w14:paraId="3844824E" w14:textId="77777777" w:rsidTr="002759BF">
        <w:trPr>
          <w:gridBefore w:val="1"/>
          <w:wBefore w:w="107" w:type="dxa"/>
          <w:trHeight w:val="702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E8EA6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Address</w:t>
            </w:r>
            <w:r w:rsidR="00BE6904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C34427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1A81CF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29C6B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793E0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104DE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F513C" w:rsidRPr="000F513C" w14:paraId="3EF9C517" w14:textId="77777777" w:rsidTr="002759BF">
        <w:trPr>
          <w:gridBefore w:val="1"/>
          <w:wBefore w:w="107" w:type="dxa"/>
          <w:trHeight w:val="512"/>
        </w:trPr>
        <w:tc>
          <w:tcPr>
            <w:tcW w:w="3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7B304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Mobile Phone No</w:t>
            </w:r>
            <w:r w:rsidR="00BE6904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B81A2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9143E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A7A0B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8EAF1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F513C" w:rsidRPr="000F513C" w14:paraId="173DB734" w14:textId="77777777" w:rsidTr="002759BF">
        <w:trPr>
          <w:gridBefore w:val="1"/>
          <w:wBefore w:w="107" w:type="dxa"/>
          <w:trHeight w:val="702"/>
        </w:trPr>
        <w:tc>
          <w:tcPr>
            <w:tcW w:w="3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ADD46" w14:textId="77777777" w:rsidR="000F513C" w:rsidRPr="000F513C" w:rsidRDefault="007A052D" w:rsidP="000F513C">
            <w:pPr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E</w:t>
            </w:r>
            <w:r w:rsidR="000F513C" w:rsidRPr="000F513C">
              <w:rPr>
                <w:rFonts w:cs="Arial"/>
                <w:b/>
                <w:bCs/>
                <w:lang w:eastAsia="en-GB"/>
              </w:rPr>
              <w:t>mail address</w:t>
            </w:r>
            <w:r w:rsidR="00BE6904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778B5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E8D06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4EDC7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12D9E3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F513C" w:rsidRPr="000F513C" w14:paraId="308414CF" w14:textId="77777777" w:rsidTr="002759BF">
        <w:trPr>
          <w:gridBefore w:val="1"/>
          <w:wBefore w:w="107" w:type="dxa"/>
          <w:trHeight w:val="503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A0249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Phone No</w:t>
            </w:r>
            <w:r w:rsidR="00BE6904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266D6E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0F6AC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3D291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1D35B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5F2E5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F513C" w:rsidRPr="000F513C" w14:paraId="24E2F426" w14:textId="77777777" w:rsidTr="002759BF">
        <w:trPr>
          <w:gridBefore w:val="1"/>
          <w:wBefore w:w="107" w:type="dxa"/>
          <w:trHeight w:val="702"/>
        </w:trPr>
        <w:tc>
          <w:tcPr>
            <w:tcW w:w="8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F05F7" w14:textId="77777777" w:rsidR="000F513C" w:rsidRPr="000F513C" w:rsidRDefault="000F513C" w:rsidP="001532AF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Do you want to attend a</w:t>
            </w:r>
            <w:r w:rsidR="00F81D64">
              <w:rPr>
                <w:rFonts w:cs="Arial"/>
                <w:b/>
                <w:bCs/>
                <w:lang w:eastAsia="en-GB"/>
              </w:rPr>
              <w:t xml:space="preserve">n “on the job” </w:t>
            </w:r>
            <w:r w:rsidRPr="000F513C">
              <w:rPr>
                <w:rFonts w:cs="Arial"/>
                <w:b/>
                <w:bCs/>
                <w:lang w:eastAsia="en-GB"/>
              </w:rPr>
              <w:t xml:space="preserve">training session on </w:t>
            </w:r>
            <w:r w:rsidR="001532AF">
              <w:rPr>
                <w:rFonts w:cs="Arial"/>
                <w:b/>
                <w:bCs/>
                <w:lang w:eastAsia="en-GB"/>
              </w:rPr>
              <w:t>the</w:t>
            </w:r>
            <w:r w:rsidRPr="000F513C">
              <w:rPr>
                <w:rFonts w:cs="Arial"/>
                <w:b/>
                <w:bCs/>
                <w:lang w:eastAsia="en-GB"/>
              </w:rPr>
              <w:t xml:space="preserve"> first evening</w:t>
            </w:r>
            <w:r w:rsidR="001532AF">
              <w:rPr>
                <w:rFonts w:cs="Arial"/>
                <w:b/>
                <w:bCs/>
                <w:lang w:eastAsia="en-GB"/>
              </w:rPr>
              <w:t xml:space="preserve"> you attend</w:t>
            </w:r>
            <w:r w:rsidR="00E06A6D">
              <w:rPr>
                <w:rFonts w:cs="Arial"/>
                <w:b/>
                <w:bCs/>
                <w:lang w:eastAsia="en-GB"/>
              </w:rPr>
              <w:t xml:space="preserve"> on the hill</w:t>
            </w:r>
            <w:r w:rsidR="00F81D64">
              <w:rPr>
                <w:rFonts w:cs="Arial"/>
                <w:b/>
                <w:bCs/>
                <w:lang w:eastAsia="en-GB"/>
              </w:rPr>
              <w:t>?</w:t>
            </w:r>
            <w:r w:rsidRPr="000F513C">
              <w:rPr>
                <w:rFonts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4BA7B" w14:textId="0D479C26" w:rsidR="000F513C" w:rsidRPr="000F513C" w:rsidRDefault="000F513C" w:rsidP="000F513C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F513C">
              <w:rPr>
                <w:rFonts w:cs="Arial"/>
                <w:b/>
                <w:bCs/>
                <w:sz w:val="28"/>
                <w:szCs w:val="28"/>
                <w:lang w:eastAsia="en-GB"/>
              </w:rPr>
              <w:t>Yes / No</w:t>
            </w:r>
            <w:r w:rsidR="00783532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*</w:t>
            </w:r>
          </w:p>
        </w:tc>
      </w:tr>
      <w:tr w:rsidR="000F513C" w:rsidRPr="000F513C" w14:paraId="0560A880" w14:textId="77777777" w:rsidTr="002759BF">
        <w:trPr>
          <w:gridBefore w:val="1"/>
          <w:wBefore w:w="107" w:type="dxa"/>
          <w:trHeight w:val="624"/>
        </w:trPr>
        <w:tc>
          <w:tcPr>
            <w:tcW w:w="7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D2C33" w14:textId="77777777" w:rsidR="000F513C" w:rsidRPr="000F513C" w:rsidRDefault="000F513C" w:rsidP="000F513C">
            <w:p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>Are you willing to venture away from the road?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556490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  <w:r w:rsidRPr="000F513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FBF75" w14:textId="5B4C4746" w:rsidR="000F513C" w:rsidRPr="000F513C" w:rsidRDefault="000F513C" w:rsidP="000F513C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F513C">
              <w:rPr>
                <w:rFonts w:cs="Arial"/>
                <w:b/>
                <w:bCs/>
                <w:sz w:val="28"/>
                <w:szCs w:val="28"/>
                <w:lang w:eastAsia="en-GB"/>
              </w:rPr>
              <w:t>Yes / No</w:t>
            </w:r>
            <w:r w:rsidR="00783532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*</w:t>
            </w:r>
          </w:p>
        </w:tc>
      </w:tr>
      <w:tr w:rsidR="000F513C" w:rsidRPr="000F513C" w14:paraId="0933763C" w14:textId="77777777" w:rsidTr="002759BF">
        <w:trPr>
          <w:gridBefore w:val="1"/>
          <w:wBefore w:w="107" w:type="dxa"/>
          <w:trHeight w:val="582"/>
        </w:trPr>
        <w:tc>
          <w:tcPr>
            <w:tcW w:w="22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2CE46E" w14:textId="77777777" w:rsidR="000F513C" w:rsidRPr="000F513C" w:rsidRDefault="000F513C" w:rsidP="000F513C">
            <w:pPr>
              <w:rPr>
                <w:rFonts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0F513C">
              <w:rPr>
                <w:rFonts w:cs="Arial"/>
                <w:b/>
                <w:bCs/>
                <w:sz w:val="32"/>
                <w:szCs w:val="32"/>
                <w:u w:val="single"/>
                <w:lang w:eastAsia="en-GB"/>
              </w:rPr>
              <w:t xml:space="preserve">If so,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443711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013841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D7EE7B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E4A87F" w14:textId="77777777" w:rsidR="000F513C" w:rsidRPr="000F513C" w:rsidRDefault="000F513C" w:rsidP="000F513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20D25F" w14:textId="77777777" w:rsidR="000F513C" w:rsidRPr="000F513C" w:rsidRDefault="000F513C" w:rsidP="000F513C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0F513C" w:rsidRPr="007C3357" w14:paraId="74C331D6" w14:textId="77777777" w:rsidTr="002759BF">
        <w:trPr>
          <w:gridBefore w:val="1"/>
          <w:wBefore w:w="107" w:type="dxa"/>
          <w:trHeight w:val="70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9412" w14:textId="542CBC26" w:rsidR="000F513C" w:rsidRPr="007C3357" w:rsidRDefault="000F513C" w:rsidP="007C3357">
            <w:pPr>
              <w:numPr>
                <w:ilvl w:val="0"/>
                <w:numId w:val="1"/>
              </w:numPr>
              <w:rPr>
                <w:rFonts w:cs="Arial"/>
                <w:b/>
                <w:bCs/>
                <w:lang w:eastAsia="en-GB"/>
              </w:rPr>
            </w:pPr>
            <w:r w:rsidRPr="007C3357">
              <w:rPr>
                <w:rFonts w:cs="Arial"/>
                <w:b/>
                <w:bCs/>
                <w:lang w:eastAsia="en-GB"/>
              </w:rPr>
              <w:t>Will you survey from a footpath up to 500</w:t>
            </w:r>
            <w:r w:rsidR="007E512A">
              <w:rPr>
                <w:rFonts w:cs="Arial"/>
                <w:b/>
                <w:bCs/>
                <w:lang w:eastAsia="en-GB"/>
              </w:rPr>
              <w:t xml:space="preserve"> </w:t>
            </w:r>
            <w:r w:rsidRPr="007C3357">
              <w:rPr>
                <w:rFonts w:cs="Arial"/>
                <w:b/>
                <w:bCs/>
                <w:lang w:eastAsia="en-GB"/>
              </w:rPr>
              <w:t>metres from the road</w:t>
            </w:r>
            <w:r w:rsidR="00CE7D34">
              <w:rPr>
                <w:rFonts w:cs="Arial"/>
                <w:b/>
                <w:bCs/>
                <w:lang w:eastAsia="en-GB"/>
              </w:rPr>
              <w:t xml:space="preserve"> </w:t>
            </w:r>
            <w:r w:rsidRPr="007C3357">
              <w:rPr>
                <w:rFonts w:cs="Arial"/>
                <w:b/>
                <w:bCs/>
                <w:lang w:eastAsia="en-GB"/>
              </w:rPr>
              <w:t xml:space="preserve">(optional)?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39D3" w14:textId="18573D19" w:rsidR="000F513C" w:rsidRPr="007C3357" w:rsidRDefault="000F513C" w:rsidP="007C3357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7C3357">
              <w:rPr>
                <w:rFonts w:cs="Arial"/>
                <w:b/>
                <w:bCs/>
                <w:sz w:val="28"/>
                <w:szCs w:val="28"/>
                <w:lang w:eastAsia="en-GB"/>
              </w:rPr>
              <w:t>Yes / No</w:t>
            </w:r>
            <w:r w:rsidR="00783532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*</w:t>
            </w:r>
          </w:p>
        </w:tc>
      </w:tr>
      <w:tr w:rsidR="000F513C" w:rsidRPr="000F513C" w14:paraId="2DF504A9" w14:textId="77777777" w:rsidTr="002759BF">
        <w:trPr>
          <w:gridBefore w:val="1"/>
          <w:wBefore w:w="107" w:type="dxa"/>
          <w:trHeight w:val="700"/>
        </w:trPr>
        <w:tc>
          <w:tcPr>
            <w:tcW w:w="8880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5BC504" w14:textId="77777777" w:rsidR="000F513C" w:rsidRPr="000F513C" w:rsidRDefault="000F513C" w:rsidP="007C3357">
            <w:pPr>
              <w:numPr>
                <w:ilvl w:val="0"/>
                <w:numId w:val="1"/>
              </w:num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 xml:space="preserve">Will you survey from a footpath up to 1 kilometre from the road (optional)?   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A22867" w14:textId="65CF9470" w:rsidR="000F513C" w:rsidRPr="000F513C" w:rsidRDefault="000F513C" w:rsidP="007C3357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F513C">
              <w:rPr>
                <w:rFonts w:cs="Arial"/>
                <w:b/>
                <w:bCs/>
                <w:sz w:val="28"/>
                <w:szCs w:val="28"/>
                <w:lang w:eastAsia="en-GB"/>
              </w:rPr>
              <w:t>Yes / No</w:t>
            </w:r>
            <w:r w:rsidR="00783532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*</w:t>
            </w:r>
          </w:p>
        </w:tc>
      </w:tr>
      <w:tr w:rsidR="000F513C" w:rsidRPr="000F513C" w14:paraId="559C36E0" w14:textId="77777777" w:rsidTr="002759BF">
        <w:trPr>
          <w:gridBefore w:val="1"/>
          <w:wBefore w:w="107" w:type="dxa"/>
          <w:trHeight w:val="700"/>
        </w:trPr>
        <w:tc>
          <w:tcPr>
            <w:tcW w:w="8880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AA0015" w14:textId="77777777" w:rsidR="000F513C" w:rsidRDefault="000F513C" w:rsidP="007C3357">
            <w:pPr>
              <w:numPr>
                <w:ilvl w:val="0"/>
                <w:numId w:val="1"/>
              </w:numPr>
              <w:rPr>
                <w:rFonts w:cs="Arial"/>
                <w:b/>
                <w:bCs/>
                <w:lang w:eastAsia="en-GB"/>
              </w:rPr>
            </w:pPr>
            <w:r w:rsidRPr="000F513C">
              <w:rPr>
                <w:rFonts w:cs="Arial"/>
                <w:b/>
                <w:bCs/>
                <w:lang w:eastAsia="en-GB"/>
              </w:rPr>
              <w:t xml:space="preserve">Will you leave the footpath, and survey from open heathland (optional)?   </w:t>
            </w:r>
          </w:p>
          <w:p w14:paraId="2BC08A02" w14:textId="692A4A59" w:rsidR="00912F16" w:rsidRPr="000F513C" w:rsidRDefault="00783532" w:rsidP="002A61BA">
            <w:pPr>
              <w:spacing w:before="120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 xml:space="preserve">* </w:t>
            </w:r>
            <w:r w:rsidRPr="00783532">
              <w:rPr>
                <w:rFonts w:cs="Arial"/>
                <w:b/>
                <w:bCs/>
                <w:i/>
                <w:iCs/>
                <w:u w:val="single"/>
                <w:lang w:eastAsia="en-GB"/>
              </w:rPr>
              <w:t xml:space="preserve">Delete </w:t>
            </w:r>
            <w:r w:rsidR="002A61BA">
              <w:rPr>
                <w:rFonts w:cs="Arial"/>
                <w:b/>
                <w:bCs/>
                <w:i/>
                <w:iCs/>
                <w:u w:val="single"/>
                <w:lang w:eastAsia="en-GB"/>
              </w:rPr>
              <w:t xml:space="preserve">above, </w:t>
            </w:r>
            <w:r w:rsidRPr="00783532">
              <w:rPr>
                <w:rFonts w:cs="Arial"/>
                <w:b/>
                <w:bCs/>
                <w:i/>
                <w:iCs/>
                <w:u w:val="single"/>
                <w:lang w:eastAsia="en-GB"/>
              </w:rPr>
              <w:t>as appropriate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7B3490" w14:textId="677E7AE8" w:rsidR="000F513C" w:rsidRPr="000F513C" w:rsidRDefault="000F513C" w:rsidP="007C3357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F513C">
              <w:rPr>
                <w:rFonts w:cs="Arial"/>
                <w:b/>
                <w:bCs/>
                <w:sz w:val="28"/>
                <w:szCs w:val="28"/>
                <w:lang w:eastAsia="en-GB"/>
              </w:rPr>
              <w:t>Yes / No</w:t>
            </w:r>
            <w:r w:rsidR="00783532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*</w:t>
            </w:r>
          </w:p>
        </w:tc>
      </w:tr>
      <w:tr w:rsidR="000F513C" w:rsidRPr="00CC33A0" w14:paraId="09DEB834" w14:textId="77777777" w:rsidTr="002759BF">
        <w:trPr>
          <w:gridBefore w:val="1"/>
          <w:wBefore w:w="107" w:type="dxa"/>
          <w:trHeight w:val="557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1D714" w14:textId="77777777" w:rsidR="005A1BF3" w:rsidRDefault="005A1BF3"/>
          <w:tbl>
            <w:tblPr>
              <w:tblW w:w="0" w:type="auto"/>
              <w:tblInd w:w="109" w:type="dxa"/>
              <w:tblLook w:val="0000" w:firstRow="0" w:lastRow="0" w:firstColumn="0" w:lastColumn="0" w:noHBand="0" w:noVBand="0"/>
            </w:tblPr>
            <w:tblGrid>
              <w:gridCol w:w="10115"/>
            </w:tblGrid>
            <w:tr w:rsidR="002759BF" w:rsidRPr="002759BF" w14:paraId="770C61E5" w14:textId="77777777" w:rsidTr="005A1BF3">
              <w:trPr>
                <w:trHeight w:val="557"/>
              </w:trPr>
              <w:tc>
                <w:tcPr>
                  <w:tcW w:w="10115" w:type="dxa"/>
                  <w:shd w:val="clear" w:color="auto" w:fill="FFFFFF"/>
                  <w:vAlign w:val="bottom"/>
                </w:tcPr>
                <w:p w14:paraId="22EF7B5F" w14:textId="5BB7A997" w:rsidR="002759BF" w:rsidRPr="00783532" w:rsidRDefault="002759BF" w:rsidP="00783532">
                  <w:pPr>
                    <w:suppressAutoHyphens/>
                    <w:spacing w:before="120"/>
                    <w:rPr>
                      <w:rFonts w:cs="Arial"/>
                      <w:b/>
                      <w:bCs/>
                      <w:i/>
                      <w:iCs/>
                      <w:u w:val="single"/>
                      <w:lang w:eastAsia="ar-SA"/>
                    </w:rPr>
                  </w:pPr>
                  <w:r w:rsidRPr="00783532">
                    <w:rPr>
                      <w:rFonts w:cs="Arial"/>
                      <w:b/>
                      <w:bCs/>
                      <w:i/>
                      <w:iCs/>
                      <w:u w:val="single"/>
                      <w:lang w:eastAsia="ar-SA"/>
                    </w:rPr>
                    <w:t>Please put a circle round all the dates</w:t>
                  </w:r>
                  <w:r w:rsidR="00783532">
                    <w:rPr>
                      <w:rFonts w:cs="Arial"/>
                      <w:b/>
                      <w:bCs/>
                      <w:i/>
                      <w:iCs/>
                      <w:u w:val="single"/>
                      <w:lang w:eastAsia="ar-SA"/>
                    </w:rPr>
                    <w:t xml:space="preserve"> below when</w:t>
                  </w:r>
                  <w:r w:rsidRPr="00783532">
                    <w:rPr>
                      <w:rFonts w:cs="Arial"/>
                      <w:b/>
                      <w:bCs/>
                      <w:i/>
                      <w:iCs/>
                      <w:u w:val="single"/>
                      <w:lang w:eastAsia="ar-SA"/>
                    </w:rPr>
                    <w:t xml:space="preserve"> you think you will be able to participate, or cross out those when you are unable to participate.</w:t>
                  </w:r>
                </w:p>
                <w:p w14:paraId="585CB158" w14:textId="77777777" w:rsidR="002759BF" w:rsidRPr="002759BF" w:rsidRDefault="002759BF" w:rsidP="00783532">
                  <w:pPr>
                    <w:suppressAutoHyphens/>
                    <w:spacing w:before="120"/>
                    <w:rPr>
                      <w:rFonts w:cs="Arial"/>
                      <w:b/>
                      <w:bCs/>
                      <w:u w:val="single"/>
                      <w:lang w:eastAsia="ar-SA"/>
                    </w:rPr>
                  </w:pPr>
                </w:p>
              </w:tc>
            </w:tr>
          </w:tbl>
          <w:p w14:paraId="311481BB" w14:textId="77777777" w:rsidR="002759BF" w:rsidRPr="002759BF" w:rsidRDefault="002759BF" w:rsidP="002759BF">
            <w:pPr>
              <w:suppressAutoHyphens/>
              <w:rPr>
                <w:lang w:eastAsia="ar-SA"/>
              </w:rPr>
            </w:pPr>
            <w:r w:rsidRPr="002759BF">
              <w:rPr>
                <w:rFonts w:cs="Arial"/>
                <w:b/>
                <w:bCs/>
                <w:lang w:eastAsia="ar-SA"/>
              </w:rPr>
              <w:t xml:space="preserve">     30th March     6th April   13th April </w:t>
            </w:r>
            <w:r w:rsidRPr="002759BF">
              <w:rPr>
                <w:rFonts w:cs="Arial"/>
                <w:b/>
                <w:bCs/>
                <w:lang w:eastAsia="ar-SA"/>
              </w:rPr>
              <w:tab/>
              <w:t xml:space="preserve">   20</w:t>
            </w:r>
            <w:r w:rsidRPr="002759BF">
              <w:rPr>
                <w:rFonts w:cs="Arial"/>
                <w:b/>
                <w:bCs/>
                <w:vertAlign w:val="superscript"/>
                <w:lang w:eastAsia="ar-SA"/>
              </w:rPr>
              <w:t>th</w:t>
            </w:r>
            <w:r w:rsidRPr="002759BF">
              <w:rPr>
                <w:rFonts w:cs="Arial"/>
                <w:b/>
                <w:bCs/>
                <w:lang w:eastAsia="ar-SA"/>
              </w:rPr>
              <w:t xml:space="preserve"> April</w:t>
            </w:r>
            <w:r w:rsidRPr="002759BF">
              <w:rPr>
                <w:rFonts w:cs="Arial"/>
                <w:b/>
                <w:bCs/>
                <w:lang w:eastAsia="ar-SA"/>
              </w:rPr>
              <w:tab/>
              <w:t xml:space="preserve">    27th April       4th May </w:t>
            </w:r>
            <w:r w:rsidRPr="002759BF">
              <w:rPr>
                <w:rFonts w:cs="Arial"/>
                <w:b/>
                <w:bCs/>
                <w:lang w:eastAsia="ar-SA"/>
              </w:rPr>
              <w:tab/>
              <w:t xml:space="preserve">     11th May</w:t>
            </w:r>
          </w:p>
          <w:tbl>
            <w:tblPr>
              <w:tblW w:w="0" w:type="auto"/>
              <w:tblInd w:w="109" w:type="dxa"/>
              <w:tblLook w:val="0000" w:firstRow="0" w:lastRow="0" w:firstColumn="0" w:lastColumn="0" w:noHBand="0" w:noVBand="0"/>
            </w:tblPr>
            <w:tblGrid>
              <w:gridCol w:w="1472"/>
              <w:gridCol w:w="1441"/>
              <w:gridCol w:w="1441"/>
              <w:gridCol w:w="1441"/>
              <w:gridCol w:w="1441"/>
              <w:gridCol w:w="1436"/>
              <w:gridCol w:w="1443"/>
            </w:tblGrid>
            <w:tr w:rsidR="002759BF" w:rsidRPr="002759BF" w14:paraId="233DCD3D" w14:textId="77777777" w:rsidTr="00F663D6">
              <w:trPr>
                <w:trHeight w:val="750"/>
              </w:trPr>
              <w:tc>
                <w:tcPr>
                  <w:tcW w:w="10423" w:type="dxa"/>
                  <w:gridSpan w:val="7"/>
                  <w:shd w:val="clear" w:color="auto" w:fill="FFFFFF"/>
                  <w:vAlign w:val="bottom"/>
                </w:tcPr>
                <w:p w14:paraId="7AC1C05E" w14:textId="77777777" w:rsidR="002759BF" w:rsidRPr="002759BF" w:rsidRDefault="002759BF" w:rsidP="002759BF">
                  <w:pPr>
                    <w:suppressAutoHyphens/>
                    <w:snapToGrid w:val="0"/>
                    <w:spacing w:line="276" w:lineRule="auto"/>
                    <w:rPr>
                      <w:lang w:eastAsia="ar-SA"/>
                    </w:rPr>
                  </w:pPr>
                </w:p>
                <w:p w14:paraId="75FDC364" w14:textId="77777777" w:rsidR="002759BF" w:rsidRPr="002759BF" w:rsidRDefault="002759BF" w:rsidP="002759BF">
                  <w:pPr>
                    <w:suppressAutoHyphens/>
                    <w:spacing w:line="276" w:lineRule="auto"/>
                    <w:rPr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 xml:space="preserve">Counts do not go ahead if weather conditions are unsuitable. In this case they are rearranged to the following Monday or Tuesday. </w:t>
                  </w:r>
                  <w:r w:rsidRPr="00783532">
                    <w:rPr>
                      <w:rFonts w:cs="Arial"/>
                      <w:b/>
                      <w:i/>
                      <w:iCs/>
                      <w:szCs w:val="20"/>
                      <w:u w:val="single"/>
                      <w:lang w:eastAsia="ar-SA"/>
                    </w:rPr>
                    <w:t>Please indicate whether you think you will be able to participate on each date</w:t>
                  </w:r>
                  <w:r w:rsidRPr="002759BF">
                    <w:rPr>
                      <w:rFonts w:cs="Arial"/>
                      <w:b/>
                      <w:szCs w:val="20"/>
                      <w:lang w:eastAsia="ar-SA"/>
                    </w:rPr>
                    <w:t xml:space="preserve"> (there will be no more than 2 counts each week).</w:t>
                  </w:r>
                </w:p>
              </w:tc>
            </w:tr>
            <w:tr w:rsidR="002759BF" w:rsidRPr="002759BF" w14:paraId="17E78A2E" w14:textId="77777777" w:rsidTr="00F663D6">
              <w:trPr>
                <w:trHeight w:val="885"/>
              </w:trPr>
              <w:tc>
                <w:tcPr>
                  <w:tcW w:w="1487" w:type="dxa"/>
                  <w:shd w:val="clear" w:color="auto" w:fill="FFFFFF"/>
                  <w:vAlign w:val="center"/>
                </w:tcPr>
                <w:p w14:paraId="14F76505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Monday: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71EB2BB5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3rd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65F8B61D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10th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116F5E04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17th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78766D02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24th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7240D059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1st May</w:t>
                  </w:r>
                </w:p>
              </w:tc>
              <w:tc>
                <w:tcPr>
                  <w:tcW w:w="1496" w:type="dxa"/>
                  <w:shd w:val="clear" w:color="auto" w:fill="FFFFFF"/>
                  <w:vAlign w:val="center"/>
                </w:tcPr>
                <w:p w14:paraId="3B85D274" w14:textId="77777777" w:rsidR="002759BF" w:rsidRPr="002759BF" w:rsidRDefault="002759BF" w:rsidP="002759BF">
                  <w:pPr>
                    <w:suppressAutoHyphens/>
                    <w:jc w:val="center"/>
                    <w:rPr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8th May</w:t>
                  </w:r>
                </w:p>
              </w:tc>
            </w:tr>
            <w:tr w:rsidR="002759BF" w:rsidRPr="002759BF" w14:paraId="20B98C42" w14:textId="77777777" w:rsidTr="00F663D6">
              <w:trPr>
                <w:trHeight w:val="779"/>
              </w:trPr>
              <w:tc>
                <w:tcPr>
                  <w:tcW w:w="1487" w:type="dxa"/>
                  <w:shd w:val="clear" w:color="auto" w:fill="FFFFFF"/>
                  <w:vAlign w:val="center"/>
                </w:tcPr>
                <w:p w14:paraId="28ACB89D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Tuesday: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053337D4" w14:textId="77777777" w:rsidR="002759BF" w:rsidRPr="002759BF" w:rsidRDefault="002759BF" w:rsidP="002759BF">
                  <w:pPr>
                    <w:suppressAutoHyphens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 xml:space="preserve">   4th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18F17CDC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11th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034FCA49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18th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270FF523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25th April</w:t>
                  </w:r>
                </w:p>
              </w:tc>
              <w:tc>
                <w:tcPr>
                  <w:tcW w:w="1488" w:type="dxa"/>
                  <w:shd w:val="clear" w:color="auto" w:fill="FFFFFF"/>
                  <w:vAlign w:val="center"/>
                </w:tcPr>
                <w:p w14:paraId="2A3C1669" w14:textId="77777777" w:rsidR="002759BF" w:rsidRPr="002759BF" w:rsidRDefault="002759BF" w:rsidP="002759BF">
                  <w:pPr>
                    <w:suppressAutoHyphens/>
                    <w:jc w:val="center"/>
                    <w:rPr>
                      <w:rFonts w:cs="Arial"/>
                      <w:b/>
                      <w:bCs/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2nd May</w:t>
                  </w:r>
                </w:p>
              </w:tc>
              <w:tc>
                <w:tcPr>
                  <w:tcW w:w="1496" w:type="dxa"/>
                  <w:shd w:val="clear" w:color="auto" w:fill="FFFFFF"/>
                  <w:vAlign w:val="center"/>
                </w:tcPr>
                <w:p w14:paraId="5E348AB1" w14:textId="77777777" w:rsidR="002759BF" w:rsidRPr="002759BF" w:rsidRDefault="002759BF" w:rsidP="002759BF">
                  <w:pPr>
                    <w:suppressAutoHyphens/>
                    <w:jc w:val="center"/>
                    <w:rPr>
                      <w:lang w:eastAsia="ar-SA"/>
                    </w:rPr>
                  </w:pPr>
                  <w:r w:rsidRPr="002759BF">
                    <w:rPr>
                      <w:rFonts w:cs="Arial"/>
                      <w:b/>
                      <w:bCs/>
                      <w:lang w:eastAsia="ar-SA"/>
                    </w:rPr>
                    <w:t>9th May</w:t>
                  </w:r>
                </w:p>
              </w:tc>
            </w:tr>
          </w:tbl>
          <w:p w14:paraId="6AB055F6" w14:textId="77777777" w:rsidR="00996717" w:rsidRPr="00CC33A0" w:rsidRDefault="00996717" w:rsidP="002759BF">
            <w:pPr>
              <w:rPr>
                <w:rFonts w:cs="Arial"/>
                <w:b/>
                <w:bCs/>
                <w:u w:val="single"/>
                <w:lang w:eastAsia="en-GB"/>
              </w:rPr>
            </w:pPr>
          </w:p>
        </w:tc>
      </w:tr>
      <w:tr w:rsidR="002759BF" w14:paraId="781EB765" w14:textId="77777777" w:rsidTr="002759BF">
        <w:trPr>
          <w:gridAfter w:val="1"/>
          <w:wAfter w:w="124" w:type="dxa"/>
          <w:trHeight w:val="409"/>
        </w:trPr>
        <w:tc>
          <w:tcPr>
            <w:tcW w:w="10423" w:type="dxa"/>
            <w:gridSpan w:val="7"/>
            <w:shd w:val="clear" w:color="auto" w:fill="FFFFFF"/>
            <w:vAlign w:val="bottom"/>
          </w:tcPr>
          <w:p w14:paraId="06C614F5" w14:textId="77777777" w:rsidR="002759BF" w:rsidRPr="00783532" w:rsidRDefault="002759BF" w:rsidP="00F663D6">
            <w:pPr>
              <w:rPr>
                <w:i/>
                <w:iCs/>
                <w:u w:val="single"/>
              </w:rPr>
            </w:pPr>
            <w:r w:rsidRPr="00783532">
              <w:rPr>
                <w:rFonts w:cs="Arial"/>
                <w:b/>
                <w:bCs/>
                <w:i/>
                <w:iCs/>
                <w:u w:val="single"/>
              </w:rPr>
              <w:t xml:space="preserve">If you can help, please complete the form and hand it in at the Project Briefing, </w:t>
            </w:r>
          </w:p>
        </w:tc>
      </w:tr>
      <w:tr w:rsidR="002759BF" w:rsidRPr="00BC476A" w14:paraId="42F3E401" w14:textId="77777777" w:rsidTr="002759BF">
        <w:trPr>
          <w:gridAfter w:val="1"/>
          <w:wAfter w:w="124" w:type="dxa"/>
          <w:trHeight w:val="409"/>
        </w:trPr>
        <w:tc>
          <w:tcPr>
            <w:tcW w:w="10423" w:type="dxa"/>
            <w:gridSpan w:val="7"/>
            <w:shd w:val="clear" w:color="auto" w:fill="FFFFFF"/>
            <w:vAlign w:val="bottom"/>
          </w:tcPr>
          <w:p w14:paraId="33D150B0" w14:textId="77777777" w:rsidR="005A1BF3" w:rsidRPr="00BC476A" w:rsidRDefault="002759BF" w:rsidP="002759BF">
            <w:pPr>
              <w:rPr>
                <w:rFonts w:cs="Arial"/>
                <w:b/>
                <w:bCs/>
              </w:rPr>
            </w:pPr>
            <w:r w:rsidRPr="00BC476A">
              <w:rPr>
                <w:rFonts w:cs="Arial"/>
                <w:b/>
                <w:bCs/>
                <w:i/>
                <w:iCs/>
                <w:u w:val="single"/>
              </w:rPr>
              <w:t>or send by Thursday 23rd March</w:t>
            </w:r>
            <w:r w:rsidRPr="00BC476A">
              <w:rPr>
                <w:rFonts w:cs="Arial"/>
                <w:b/>
                <w:bCs/>
              </w:rPr>
              <w:t xml:space="preserve"> (preferably by email) to:</w:t>
            </w:r>
            <w:r w:rsidR="005A1BF3" w:rsidRPr="00BC476A">
              <w:rPr>
                <w:rFonts w:cs="Arial"/>
                <w:b/>
                <w:bCs/>
              </w:rPr>
              <w:t xml:space="preserve"> </w:t>
            </w:r>
          </w:p>
          <w:p w14:paraId="5FFAB548" w14:textId="77777777" w:rsidR="00BC476A" w:rsidRDefault="00BC476A" w:rsidP="002759BF">
            <w:pPr>
              <w:rPr>
                <w:rFonts w:cs="Arial"/>
                <w:b/>
                <w:bCs/>
                <w:lang w:val="fr-FR"/>
              </w:rPr>
            </w:pPr>
          </w:p>
          <w:p w14:paraId="67A8F516" w14:textId="3CC4ABAC" w:rsidR="002759BF" w:rsidRPr="00BC476A" w:rsidRDefault="005A1BF3" w:rsidP="002759BF">
            <w:pPr>
              <w:rPr>
                <w:rFonts w:cs="Arial"/>
                <w:b/>
                <w:bCs/>
                <w:lang w:val="fr-FR"/>
              </w:rPr>
            </w:pPr>
            <w:r w:rsidRPr="00BC476A">
              <w:rPr>
                <w:rFonts w:cs="Arial"/>
                <w:b/>
                <w:bCs/>
                <w:lang w:val="fr-FR"/>
              </w:rPr>
              <w:t xml:space="preserve">Joe Gomme </w:t>
            </w:r>
            <w:hyperlink r:id="rId5" w:history="1">
              <w:r w:rsidR="00BC476A" w:rsidRPr="00BC476A">
                <w:rPr>
                  <w:rStyle w:val="Hyperlink"/>
                  <w:rFonts w:cs="Arial"/>
                  <w:b/>
                  <w:bCs/>
                  <w:lang w:val="fr-FR"/>
                </w:rPr>
                <w:t>joegomme@gmail.com</w:t>
              </w:r>
            </w:hyperlink>
          </w:p>
          <w:p w14:paraId="243C9384" w14:textId="4A048A9E" w:rsidR="00BC476A" w:rsidRPr="00BC476A" w:rsidRDefault="00BC476A" w:rsidP="002759BF">
            <w:pPr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BC476A">
              <w:rPr>
                <w:b/>
                <w:bCs/>
              </w:rPr>
              <w:t>52 Queen Street, Shrewsbury, SY1 2JR</w:t>
            </w:r>
          </w:p>
        </w:tc>
      </w:tr>
    </w:tbl>
    <w:p w14:paraId="217EC4EB" w14:textId="77777777" w:rsidR="002759BF" w:rsidRPr="005A1BF3" w:rsidRDefault="002759BF" w:rsidP="002759BF">
      <w:pPr>
        <w:jc w:val="both"/>
        <w:rPr>
          <w:rFonts w:cs="Arial"/>
          <w:b/>
          <w:lang w:val="fr-FR"/>
        </w:rPr>
      </w:pPr>
    </w:p>
    <w:p w14:paraId="0EC11185" w14:textId="2D253098" w:rsidR="00D82684" w:rsidRPr="002759BF" w:rsidRDefault="00FD08E9" w:rsidP="009D0EC7">
      <w:pPr>
        <w:rPr>
          <w:lang w:val="fr-FR"/>
        </w:rPr>
      </w:pPr>
      <w:r w:rsidRPr="002759BF">
        <w:rPr>
          <w:rFonts w:cs="Arial"/>
          <w:b/>
          <w:bCs/>
          <w:lang w:val="fr-FR" w:eastAsia="en-GB"/>
        </w:rPr>
        <w:tab/>
      </w:r>
    </w:p>
    <w:sectPr w:rsidR="00D82684" w:rsidRPr="002759BF" w:rsidSect="00BF319E">
      <w:pgSz w:w="11907" w:h="16840" w:code="9"/>
      <w:pgMar w:top="568" w:right="56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1503"/>
    <w:multiLevelType w:val="hybridMultilevel"/>
    <w:tmpl w:val="70726380"/>
    <w:lvl w:ilvl="0" w:tplc="7A72D816">
      <w:start w:val="1"/>
      <w:numFmt w:val="bullet"/>
      <w:lvlText w:val=""/>
      <w:lvlJc w:val="left"/>
      <w:pPr>
        <w:tabs>
          <w:tab w:val="num" w:pos="720"/>
        </w:tabs>
        <w:ind w:left="624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39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63559"/>
    <w:rsid w:val="000656A6"/>
    <w:rsid w:val="00094408"/>
    <w:rsid w:val="000A3002"/>
    <w:rsid w:val="000A57CC"/>
    <w:rsid w:val="000F49F1"/>
    <w:rsid w:val="000F513C"/>
    <w:rsid w:val="0011638B"/>
    <w:rsid w:val="001532AF"/>
    <w:rsid w:val="00175DA6"/>
    <w:rsid w:val="002130B0"/>
    <w:rsid w:val="002759BF"/>
    <w:rsid w:val="002A61BA"/>
    <w:rsid w:val="00301D25"/>
    <w:rsid w:val="00311246"/>
    <w:rsid w:val="00337E8F"/>
    <w:rsid w:val="003E6C88"/>
    <w:rsid w:val="00404A70"/>
    <w:rsid w:val="0041556C"/>
    <w:rsid w:val="0044732A"/>
    <w:rsid w:val="00560B0B"/>
    <w:rsid w:val="005A1BF3"/>
    <w:rsid w:val="005A2E00"/>
    <w:rsid w:val="005B27BD"/>
    <w:rsid w:val="00640545"/>
    <w:rsid w:val="00727E23"/>
    <w:rsid w:val="00783532"/>
    <w:rsid w:val="007A052D"/>
    <w:rsid w:val="007C3357"/>
    <w:rsid w:val="007E512A"/>
    <w:rsid w:val="0085121C"/>
    <w:rsid w:val="00884FB0"/>
    <w:rsid w:val="00892B6C"/>
    <w:rsid w:val="008B7877"/>
    <w:rsid w:val="00901FC4"/>
    <w:rsid w:val="00912F16"/>
    <w:rsid w:val="009365DB"/>
    <w:rsid w:val="009440D1"/>
    <w:rsid w:val="00996717"/>
    <w:rsid w:val="009B0201"/>
    <w:rsid w:val="009D0EC7"/>
    <w:rsid w:val="009D7386"/>
    <w:rsid w:val="00A55FB6"/>
    <w:rsid w:val="00AC0823"/>
    <w:rsid w:val="00B315F0"/>
    <w:rsid w:val="00B3662F"/>
    <w:rsid w:val="00BC476A"/>
    <w:rsid w:val="00BE0820"/>
    <w:rsid w:val="00BE6904"/>
    <w:rsid w:val="00BF319E"/>
    <w:rsid w:val="00C44212"/>
    <w:rsid w:val="00C951CF"/>
    <w:rsid w:val="00CC33A0"/>
    <w:rsid w:val="00CE7D34"/>
    <w:rsid w:val="00D82684"/>
    <w:rsid w:val="00E06A6D"/>
    <w:rsid w:val="00E20542"/>
    <w:rsid w:val="00E54833"/>
    <w:rsid w:val="00E70C5A"/>
    <w:rsid w:val="00E85835"/>
    <w:rsid w:val="00EB03A3"/>
    <w:rsid w:val="00EC34B3"/>
    <w:rsid w:val="00F81D64"/>
    <w:rsid w:val="00FD08E9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9F56B"/>
  <w15:docId w15:val="{59D8BABB-E85C-B847-B5C5-273CCF1A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 Map"/>
    <w:qFormat/>
    <w:rsid w:val="00640545"/>
    <w:rPr>
      <w:rFonts w:ascii="Arial" w:hAnsi="Arial"/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B366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473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Heading7"/>
    <w:next w:val="Heading7"/>
    <w:autoRedefine/>
    <w:semiHidden/>
    <w:rsid w:val="0044732A"/>
    <w:pPr>
      <w:keepNext/>
      <w:widowControl w:val="0"/>
      <w:spacing w:before="0" w:after="0"/>
      <w:ind w:left="600"/>
      <w:jc w:val="both"/>
    </w:pPr>
    <w:rPr>
      <w:sz w:val="20"/>
      <w:szCs w:val="20"/>
    </w:rPr>
  </w:style>
  <w:style w:type="paragraph" w:customStyle="1" w:styleId="CaptionTable">
    <w:name w:val="Caption Table"/>
    <w:basedOn w:val="Normal"/>
    <w:rsid w:val="0041556C"/>
    <w:pPr>
      <w:jc w:val="both"/>
    </w:pPr>
    <w:rPr>
      <w:rFonts w:ascii="Times New Roman" w:hAnsi="Times New Roman"/>
      <w:b/>
      <w:sz w:val="22"/>
    </w:rPr>
  </w:style>
  <w:style w:type="character" w:styleId="Hyperlink">
    <w:name w:val="Hyperlink"/>
    <w:basedOn w:val="DefaultParagraphFont"/>
    <w:uiPriority w:val="99"/>
    <w:unhideWhenUsed/>
    <w:rsid w:val="00BF31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5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gom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Strettons Area Community Wildlife Group &amp; Long Mynd Breeding Bird Project</vt:lpstr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Strettons Area Community Wildlife Group &amp; Long Mynd Breeding Bird Project</dc:title>
  <dc:creator>Abbi Knight</dc:creator>
  <cp:lastModifiedBy>Leo Smith</cp:lastModifiedBy>
  <cp:revision>2</cp:revision>
  <cp:lastPrinted>2019-03-05T10:54:00Z</cp:lastPrinted>
  <dcterms:created xsi:type="dcterms:W3CDTF">2023-01-19T16:41:00Z</dcterms:created>
  <dcterms:modified xsi:type="dcterms:W3CDTF">2023-01-19T16:41:00Z</dcterms:modified>
</cp:coreProperties>
</file>